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9B6" w:rsidRPr="00C559B6" w:rsidRDefault="00C559B6" w:rsidP="00C559B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559B6">
        <w:rPr>
          <w:rFonts w:ascii="Times New Roman" w:eastAsia="Times New Roman" w:hAnsi="Times New Roman" w:cs="Times New Roman"/>
          <w:sz w:val="28"/>
          <w:szCs w:val="28"/>
        </w:rPr>
        <w:t>Приложение к постановлению</w:t>
      </w:r>
    </w:p>
    <w:p w:rsidR="00C559B6" w:rsidRPr="00C559B6" w:rsidRDefault="00C559B6" w:rsidP="00C559B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559B6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</w:t>
      </w:r>
    </w:p>
    <w:p w:rsidR="00C559B6" w:rsidRPr="00C559B6" w:rsidRDefault="00C559B6" w:rsidP="00C559B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559B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3328E6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C559B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3328E6">
        <w:rPr>
          <w:rFonts w:ascii="Times New Roman" w:eastAsia="Times New Roman" w:hAnsi="Times New Roman" w:cs="Times New Roman"/>
          <w:sz w:val="28"/>
          <w:szCs w:val="28"/>
        </w:rPr>
        <w:t xml:space="preserve">октября </w:t>
      </w:r>
      <w:r w:rsidRPr="00C559B6">
        <w:rPr>
          <w:rFonts w:ascii="Times New Roman" w:eastAsia="Times New Roman" w:hAnsi="Times New Roman" w:cs="Times New Roman"/>
          <w:sz w:val="28"/>
          <w:szCs w:val="28"/>
        </w:rPr>
        <w:t xml:space="preserve"> 2025 № </w:t>
      </w:r>
      <w:r w:rsidR="003328E6">
        <w:rPr>
          <w:rFonts w:ascii="Times New Roman" w:eastAsia="Times New Roman" w:hAnsi="Times New Roman" w:cs="Times New Roman"/>
          <w:sz w:val="28"/>
          <w:szCs w:val="28"/>
        </w:rPr>
        <w:t>941</w:t>
      </w:r>
      <w:bookmarkStart w:id="0" w:name="_GoBack"/>
      <w:bookmarkEnd w:id="0"/>
    </w:p>
    <w:p w:rsidR="00C559B6" w:rsidRPr="00C559B6" w:rsidRDefault="00C559B6" w:rsidP="00C559B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45B19" w:rsidRDefault="00C559B6" w:rsidP="00B45B1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559B6"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</w:p>
    <w:p w:rsidR="00404AF7" w:rsidRDefault="00B45B19" w:rsidP="00B45B1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порядке и условиях </w:t>
      </w:r>
    </w:p>
    <w:p w:rsidR="00404AF7" w:rsidRDefault="00B45B19" w:rsidP="00B45B1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45B19">
        <w:rPr>
          <w:rFonts w:ascii="Times New Roman" w:eastAsia="Times New Roman" w:hAnsi="Times New Roman" w:cs="Times New Roman"/>
          <w:sz w:val="28"/>
          <w:szCs w:val="28"/>
        </w:rPr>
        <w:t>оплаты труда в муниципальном казенном</w:t>
      </w:r>
    </w:p>
    <w:p w:rsidR="00404AF7" w:rsidRDefault="00B45B19" w:rsidP="00B45B1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45B19">
        <w:rPr>
          <w:rFonts w:ascii="Times New Roman" w:eastAsia="Times New Roman" w:hAnsi="Times New Roman" w:cs="Times New Roman"/>
          <w:sz w:val="28"/>
          <w:szCs w:val="28"/>
        </w:rPr>
        <w:t>учреждении города Твери</w:t>
      </w:r>
    </w:p>
    <w:p w:rsidR="00404AF7" w:rsidRDefault="00B45B19" w:rsidP="00B45B1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45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45B19">
        <w:rPr>
          <w:rFonts w:ascii="Times New Roman" w:eastAsia="Times New Roman" w:hAnsi="Times New Roman" w:cs="Times New Roman"/>
          <w:sz w:val="28"/>
          <w:szCs w:val="28"/>
        </w:rPr>
        <w:t>Управление муниципальным</w:t>
      </w:r>
    </w:p>
    <w:p w:rsidR="00C559B6" w:rsidRPr="00C559B6" w:rsidRDefault="00B45B19" w:rsidP="00B45B1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45B19">
        <w:rPr>
          <w:rFonts w:ascii="Times New Roman" w:eastAsia="Times New Roman" w:hAnsi="Times New Roman" w:cs="Times New Roman"/>
          <w:sz w:val="28"/>
          <w:szCs w:val="28"/>
        </w:rPr>
        <w:t xml:space="preserve"> жилищным фондом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559B6" w:rsidRPr="00C559B6" w:rsidRDefault="00C559B6" w:rsidP="00C559B6">
      <w:pPr>
        <w:autoSpaceDE w:val="0"/>
        <w:autoSpaceDN w:val="0"/>
        <w:adjustRightInd w:val="0"/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59B6" w:rsidRPr="00C559B6" w:rsidRDefault="00C559B6" w:rsidP="00C55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559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</w:t>
      </w:r>
    </w:p>
    <w:p w:rsidR="00404AF7" w:rsidRDefault="00C559B6" w:rsidP="00C55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559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показателей для установления поощрительных выплат по итогам (результатам) работы за месяц </w:t>
      </w:r>
      <w:r w:rsidR="000250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работникам </w:t>
      </w:r>
      <w:r w:rsidRPr="00C559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казенного учреждения города Твери «Управление муниципальным</w:t>
      </w:r>
    </w:p>
    <w:p w:rsidR="00C559B6" w:rsidRDefault="00C559B6" w:rsidP="00C55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559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жилищным фондом»</w:t>
      </w:r>
    </w:p>
    <w:p w:rsidR="00C559B6" w:rsidRDefault="00C559B6" w:rsidP="00C55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559B6" w:rsidRDefault="00C559B6" w:rsidP="00C55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9B6">
        <w:rPr>
          <w:rFonts w:ascii="Times New Roman" w:eastAsia="Times New Roman" w:hAnsi="Times New Roman" w:cs="Times New Roman"/>
          <w:sz w:val="28"/>
          <w:szCs w:val="28"/>
        </w:rPr>
        <w:t xml:space="preserve">1. В муниципальном казенном учреждении города Твери </w:t>
      </w:r>
      <w:r w:rsidR="00A567A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559B6">
        <w:rPr>
          <w:rFonts w:ascii="Times New Roman" w:eastAsia="Times New Roman" w:hAnsi="Times New Roman" w:cs="Times New Roman"/>
          <w:sz w:val="28"/>
          <w:szCs w:val="28"/>
        </w:rPr>
        <w:t>Управление муниципальным жилищным фондом</w:t>
      </w:r>
      <w:r w:rsidR="00A567A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559B6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A567A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59B6">
        <w:rPr>
          <w:rFonts w:ascii="Times New Roman" w:eastAsia="Times New Roman" w:hAnsi="Times New Roman" w:cs="Times New Roman"/>
          <w:sz w:val="28"/>
          <w:szCs w:val="28"/>
        </w:rPr>
        <w:t xml:space="preserve"> Учреждение) устанавливаются следующие показатели для установления поощрительных выплат</w:t>
      </w:r>
      <w:r w:rsidR="00550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01EA" w:rsidRPr="005501EA">
        <w:rPr>
          <w:rFonts w:ascii="Times New Roman" w:eastAsia="Times New Roman" w:hAnsi="Times New Roman" w:cs="Times New Roman"/>
          <w:sz w:val="28"/>
          <w:szCs w:val="28"/>
        </w:rPr>
        <w:t>по итогам (результатам) работы за месяц</w:t>
      </w:r>
      <w:r w:rsidRPr="00C559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463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82F8D">
        <w:rPr>
          <w:rFonts w:ascii="Times New Roman" w:eastAsia="Times New Roman" w:hAnsi="Times New Roman" w:cs="Times New Roman"/>
          <w:sz w:val="28"/>
          <w:szCs w:val="28"/>
        </w:rPr>
        <w:t xml:space="preserve"> всех</w:t>
      </w:r>
      <w:r w:rsidR="00B646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D9E">
        <w:rPr>
          <w:rFonts w:ascii="Times New Roman" w:eastAsia="Times New Roman" w:hAnsi="Times New Roman" w:cs="Times New Roman"/>
          <w:sz w:val="28"/>
          <w:szCs w:val="28"/>
        </w:rPr>
        <w:t>работник</w:t>
      </w:r>
      <w:r w:rsidR="00B6463D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EE1D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59B6">
        <w:rPr>
          <w:rFonts w:ascii="Times New Roman" w:eastAsia="Times New Roman" w:hAnsi="Times New Roman" w:cs="Times New Roman"/>
          <w:sz w:val="28"/>
          <w:szCs w:val="28"/>
        </w:rPr>
        <w:t xml:space="preserve">Учреждения (далее </w:t>
      </w:r>
      <w:r w:rsidR="00A567A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59B6">
        <w:rPr>
          <w:rFonts w:ascii="Times New Roman" w:eastAsia="Times New Roman" w:hAnsi="Times New Roman" w:cs="Times New Roman"/>
          <w:sz w:val="28"/>
          <w:szCs w:val="28"/>
        </w:rPr>
        <w:t xml:space="preserve"> показатели</w:t>
      </w:r>
      <w:r w:rsidR="00DE66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6685" w:rsidRPr="00A27FB6">
        <w:rPr>
          <w:rFonts w:ascii="Times New Roman" w:eastAsia="Times New Roman" w:hAnsi="Times New Roman" w:cs="Times New Roman"/>
          <w:sz w:val="28"/>
          <w:szCs w:val="28"/>
        </w:rPr>
        <w:t>для определения поощрительных выплат</w:t>
      </w:r>
      <w:r w:rsidRPr="00C559B6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A27FB6" w:rsidRDefault="00C82F8D" w:rsidP="00A27F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1.1. </w:t>
      </w:r>
      <w:r w:rsidR="00A27FB6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27FB6" w:rsidRPr="00A27FB6">
        <w:rPr>
          <w:rFonts w:ascii="Times New Roman" w:eastAsia="Times New Roman" w:hAnsi="Times New Roman" w:cs="Times New Roman"/>
          <w:sz w:val="28"/>
          <w:szCs w:val="28"/>
        </w:rPr>
        <w:t>адлежащее выполнение должностных обязанностей, предусмотренных трудовым договором и (или) должностными инструкциями</w:t>
      </w:r>
      <w:r w:rsidR="00A27FB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82F8D" w:rsidRDefault="00C82F8D" w:rsidP="00C55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 О</w:t>
      </w:r>
      <w:r w:rsidRPr="00C559B6">
        <w:rPr>
          <w:rFonts w:ascii="Times New Roman" w:eastAsia="Times New Roman" w:hAnsi="Times New Roman" w:cs="Times New Roman"/>
          <w:sz w:val="28"/>
          <w:szCs w:val="28"/>
        </w:rPr>
        <w:t>тсутствие нарушений правил в</w:t>
      </w:r>
      <w:r>
        <w:rPr>
          <w:rFonts w:ascii="Times New Roman" w:eastAsia="Times New Roman" w:hAnsi="Times New Roman" w:cs="Times New Roman"/>
          <w:sz w:val="28"/>
          <w:szCs w:val="28"/>
        </w:rPr>
        <w:t>нутреннего трудового распорядка;</w:t>
      </w:r>
    </w:p>
    <w:p w:rsidR="00A27FB6" w:rsidRDefault="00A27FB6" w:rsidP="00C55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122B6C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27FB6">
        <w:rPr>
          <w:rFonts w:ascii="Times New Roman" w:eastAsia="Times New Roman" w:hAnsi="Times New Roman" w:cs="Times New Roman"/>
          <w:sz w:val="28"/>
          <w:szCs w:val="28"/>
        </w:rPr>
        <w:t>тсутствие иных нарушений трудового законодательства, зафиксир</w:t>
      </w:r>
      <w:r w:rsidR="00B45B19">
        <w:rPr>
          <w:rFonts w:ascii="Times New Roman" w:eastAsia="Times New Roman" w:hAnsi="Times New Roman" w:cs="Times New Roman"/>
          <w:sz w:val="28"/>
          <w:szCs w:val="28"/>
        </w:rPr>
        <w:t>ованных в установленном порядке;</w:t>
      </w:r>
    </w:p>
    <w:p w:rsidR="00BC5699" w:rsidRDefault="00BC5699" w:rsidP="00BC56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</w:t>
      </w:r>
      <w:r w:rsidR="00B45B19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559B6">
        <w:rPr>
          <w:rFonts w:ascii="Times New Roman" w:eastAsia="Times New Roman" w:hAnsi="Times New Roman" w:cs="Times New Roman"/>
          <w:sz w:val="28"/>
          <w:szCs w:val="28"/>
        </w:rPr>
        <w:t>тсутствие замечаний при выполнении работниками Учреждения локальных актов Учреждения, правил документооборота (в том числе электронного документооборота - при наличии);</w:t>
      </w:r>
    </w:p>
    <w:p w:rsidR="00B45B19" w:rsidRPr="00C559B6" w:rsidRDefault="00B45B19" w:rsidP="00BC56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</w:t>
      </w:r>
      <w:r w:rsidR="00A350E8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Отсутствие дисциплинарных взысканий в том периоде работы, за который начисляется поощрительная выплата.</w:t>
      </w:r>
    </w:p>
    <w:p w:rsidR="00C82F8D" w:rsidRDefault="00A27FB6" w:rsidP="00C55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A27FB6">
        <w:rPr>
          <w:rFonts w:ascii="Times New Roman" w:eastAsia="Times New Roman" w:hAnsi="Times New Roman" w:cs="Times New Roman"/>
          <w:sz w:val="28"/>
          <w:szCs w:val="28"/>
        </w:rPr>
        <w:t>Для директора Учреждения, заместителя директора Учреждения</w:t>
      </w:r>
      <w:r w:rsidR="00A350E8">
        <w:rPr>
          <w:rFonts w:ascii="Times New Roman" w:eastAsia="Times New Roman" w:hAnsi="Times New Roman" w:cs="Times New Roman"/>
          <w:sz w:val="28"/>
          <w:szCs w:val="28"/>
        </w:rPr>
        <w:t xml:space="preserve"> в дополнение к показателям установленным пунктом 1 настоящего перечня,</w:t>
      </w:r>
      <w:r w:rsidRPr="00A27FB6">
        <w:rPr>
          <w:rFonts w:ascii="Times New Roman" w:eastAsia="Times New Roman" w:hAnsi="Times New Roman" w:cs="Times New Roman"/>
          <w:sz w:val="28"/>
          <w:szCs w:val="28"/>
        </w:rPr>
        <w:t xml:space="preserve"> устанавливаются следующие показатели для определения поощрительных выплат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27FB6" w:rsidRDefault="00A27FB6" w:rsidP="00C55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122B6C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559B6">
        <w:rPr>
          <w:rFonts w:ascii="Times New Roman" w:eastAsia="Times New Roman" w:hAnsi="Times New Roman" w:cs="Times New Roman"/>
          <w:sz w:val="28"/>
          <w:szCs w:val="28"/>
        </w:rPr>
        <w:t>сполнение в полном объеме и в срок поручений Учредителя, постановлений и распоряжений Администрации города Твери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5699" w:rsidRDefault="00BC5699" w:rsidP="00BC56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6E41F2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559B6">
        <w:rPr>
          <w:rFonts w:ascii="Times New Roman" w:eastAsia="Times New Roman" w:hAnsi="Times New Roman" w:cs="Times New Roman"/>
          <w:sz w:val="28"/>
          <w:szCs w:val="28"/>
        </w:rPr>
        <w:t>тсутствие обоснованных жалоб граждан на работу Учреждения;</w:t>
      </w:r>
    </w:p>
    <w:p w:rsidR="00BC5699" w:rsidRDefault="00BC5699" w:rsidP="00BC56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</w:t>
      </w:r>
      <w:r w:rsidR="00F84D15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559B6">
        <w:rPr>
          <w:rFonts w:ascii="Times New Roman" w:eastAsia="Times New Roman" w:hAnsi="Times New Roman" w:cs="Times New Roman"/>
          <w:sz w:val="28"/>
          <w:szCs w:val="28"/>
        </w:rPr>
        <w:t xml:space="preserve">тсутствие замечаний Учредителя на подготовленные заявки на осуществление закупок, </w:t>
      </w:r>
      <w:r w:rsidR="00A350E8">
        <w:rPr>
          <w:rFonts w:ascii="Times New Roman" w:eastAsia="Times New Roman" w:hAnsi="Times New Roman" w:cs="Times New Roman"/>
          <w:sz w:val="28"/>
          <w:szCs w:val="28"/>
        </w:rPr>
        <w:t>товаров, работ и услуг</w:t>
      </w:r>
      <w:r w:rsidRPr="00C559B6">
        <w:rPr>
          <w:rFonts w:ascii="Times New Roman" w:eastAsia="Times New Roman" w:hAnsi="Times New Roman" w:cs="Times New Roman"/>
          <w:sz w:val="28"/>
          <w:szCs w:val="28"/>
        </w:rPr>
        <w:t>;</w:t>
      </w:r>
      <w:r w:rsidR="00A350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59B6">
        <w:rPr>
          <w:rFonts w:ascii="Times New Roman" w:eastAsia="Times New Roman" w:hAnsi="Times New Roman" w:cs="Times New Roman"/>
          <w:sz w:val="28"/>
          <w:szCs w:val="28"/>
        </w:rPr>
        <w:t>на проекты муниципальных контрактов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5699" w:rsidRDefault="00BC5699" w:rsidP="00BC56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2.4. Е</w:t>
      </w:r>
      <w:r w:rsidRPr="00C559B6">
        <w:rPr>
          <w:rFonts w:ascii="Times New Roman" w:eastAsia="Times New Roman" w:hAnsi="Times New Roman" w:cs="Times New Roman"/>
          <w:sz w:val="28"/>
          <w:szCs w:val="28"/>
        </w:rPr>
        <w:t xml:space="preserve">жемесячная подача исковых заявлений в суд о взыскании задолженности за наем муниципальных жилых помещений на сумму не менее 8,33% от общей задолженности нанимателей всего жилищного фонда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C559B6">
        <w:rPr>
          <w:rFonts w:ascii="Times New Roman" w:eastAsia="Times New Roman" w:hAnsi="Times New Roman" w:cs="Times New Roman"/>
          <w:sz w:val="28"/>
          <w:szCs w:val="28"/>
        </w:rPr>
        <w:t>по внесению платы за наем (в общую задолженность не включается задолженность, предъявленная к взысканию в судебном порядке, а также задолженность, в отношении которой имеются вынесенные судебные акты)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5699" w:rsidRDefault="00BC5699" w:rsidP="00BC56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2.5.</w:t>
      </w:r>
      <w:r w:rsidR="00225B61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559B6">
        <w:rPr>
          <w:rFonts w:ascii="Times New Roman" w:eastAsia="Times New Roman" w:hAnsi="Times New Roman" w:cs="Times New Roman"/>
          <w:sz w:val="28"/>
          <w:szCs w:val="28"/>
        </w:rPr>
        <w:t>осстановление невыясненных доходов по Учреждению, как администратору доходов, не менее чем на 98% от поступивших невыясненных платежей;</w:t>
      </w:r>
    </w:p>
    <w:p w:rsidR="00BC5699" w:rsidRDefault="00BC5699" w:rsidP="00BC56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2.6. Н</w:t>
      </w:r>
      <w:r w:rsidRPr="00C559B6">
        <w:rPr>
          <w:rFonts w:ascii="Times New Roman" w:eastAsia="Times New Roman" w:hAnsi="Times New Roman" w:cs="Times New Roman"/>
          <w:sz w:val="28"/>
          <w:szCs w:val="28"/>
        </w:rPr>
        <w:t xml:space="preserve">едопущение роста просроченной дебиторской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C559B6">
        <w:rPr>
          <w:rFonts w:ascii="Times New Roman" w:eastAsia="Times New Roman" w:hAnsi="Times New Roman" w:cs="Times New Roman"/>
          <w:sz w:val="28"/>
          <w:szCs w:val="28"/>
        </w:rPr>
        <w:t>в течение отчетного календарного месяца по сравнению с предыдущим отчетным календарным месяцем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5699" w:rsidRDefault="00BC5699" w:rsidP="00BC56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2.7.</w:t>
      </w:r>
      <w:r w:rsidR="009F592E">
        <w:rPr>
          <w:rFonts w:ascii="Times New Roman" w:eastAsia="Times New Roman" w:hAnsi="Times New Roman" w:cs="Times New Roman"/>
          <w:sz w:val="28"/>
          <w:szCs w:val="28"/>
        </w:rPr>
        <w:t> И</w:t>
      </w:r>
      <w:r w:rsidR="009F592E" w:rsidRPr="00C559B6">
        <w:rPr>
          <w:rFonts w:ascii="Times New Roman" w:eastAsia="Times New Roman" w:hAnsi="Times New Roman" w:cs="Times New Roman"/>
          <w:sz w:val="28"/>
          <w:szCs w:val="28"/>
        </w:rPr>
        <w:t>сполнение смет расходов не менее чем на 98% от утвержденных бюджетных ассигнований</w:t>
      </w:r>
      <w:r w:rsidR="009F592E">
        <w:rPr>
          <w:rFonts w:ascii="Times New Roman" w:eastAsia="Times New Roman" w:hAnsi="Times New Roman" w:cs="Times New Roman"/>
          <w:sz w:val="28"/>
          <w:szCs w:val="28"/>
        </w:rPr>
        <w:t xml:space="preserve"> (показатель учитывается в месяце, следующем за отчетным кварталом);</w:t>
      </w:r>
    </w:p>
    <w:p w:rsidR="009F592E" w:rsidRDefault="009F592E" w:rsidP="00BC56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2.8.</w:t>
      </w:r>
      <w:r w:rsidR="00897F31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559B6">
        <w:rPr>
          <w:rFonts w:ascii="Times New Roman" w:eastAsia="Times New Roman" w:hAnsi="Times New Roman" w:cs="Times New Roman"/>
          <w:sz w:val="28"/>
          <w:szCs w:val="28"/>
        </w:rPr>
        <w:t>тсутствие фактов превышения предельно допустимых значений просроченной кредиторской задолженности</w:t>
      </w:r>
      <w:r w:rsidR="00897F3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97F31" w:rsidRPr="00C559B6" w:rsidRDefault="00897F31" w:rsidP="00BC56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2.9. В</w:t>
      </w:r>
      <w:r w:rsidRPr="00C559B6">
        <w:rPr>
          <w:rFonts w:ascii="Times New Roman" w:eastAsia="Times New Roman" w:hAnsi="Times New Roman" w:cs="Times New Roman"/>
          <w:sz w:val="28"/>
          <w:szCs w:val="28"/>
        </w:rPr>
        <w:t>едение учета муниципального жилищного фонда (по видам его использования)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5699" w:rsidRDefault="00897F31" w:rsidP="00C55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2.10. П</w:t>
      </w:r>
      <w:r w:rsidRPr="00C559B6">
        <w:rPr>
          <w:rFonts w:ascii="Times New Roman" w:eastAsia="Times New Roman" w:hAnsi="Times New Roman" w:cs="Times New Roman"/>
          <w:sz w:val="28"/>
          <w:szCs w:val="28"/>
        </w:rPr>
        <w:t>риемка выполняемых в муниципальных жилых помещениях ремонтных работ в соответствии с требованиями законодательства, условиями муниципальных контрактов (договоров), сметной и проектной документации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7FB6" w:rsidRDefault="00A27FB6" w:rsidP="00C55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Pr="00A27FB6">
        <w:rPr>
          <w:rFonts w:ascii="Times New Roman" w:eastAsia="Times New Roman" w:hAnsi="Times New Roman" w:cs="Times New Roman"/>
          <w:sz w:val="28"/>
          <w:szCs w:val="28"/>
        </w:rPr>
        <w:t xml:space="preserve">Для главного бухгалтера Учреждения </w:t>
      </w:r>
      <w:r w:rsidR="00A350E8">
        <w:rPr>
          <w:rFonts w:ascii="Times New Roman" w:eastAsia="Times New Roman" w:hAnsi="Times New Roman" w:cs="Times New Roman"/>
          <w:sz w:val="28"/>
          <w:szCs w:val="28"/>
        </w:rPr>
        <w:t>в дополнение к показателям установленным пунктом 1 настоящего перечня,</w:t>
      </w:r>
      <w:r w:rsidR="00A350E8" w:rsidRPr="00A27F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7FB6">
        <w:rPr>
          <w:rFonts w:ascii="Times New Roman" w:eastAsia="Times New Roman" w:hAnsi="Times New Roman" w:cs="Times New Roman"/>
          <w:sz w:val="28"/>
          <w:szCs w:val="28"/>
        </w:rPr>
        <w:t>устанавливаются следующие показатели для определения поощрительных выплат:</w:t>
      </w:r>
    </w:p>
    <w:p w:rsidR="00C82F8D" w:rsidRDefault="00A27FB6" w:rsidP="00C55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 С</w:t>
      </w:r>
      <w:r w:rsidRPr="00A27FB6">
        <w:rPr>
          <w:rFonts w:ascii="Times New Roman" w:eastAsia="Times New Roman" w:hAnsi="Times New Roman" w:cs="Times New Roman"/>
          <w:sz w:val="28"/>
          <w:szCs w:val="28"/>
        </w:rPr>
        <w:t>облюдение сроков и порядка предоставления бухгалтерской, налоговой и статистической отчетности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27FB6" w:rsidRDefault="00A27FB6" w:rsidP="00C55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С</w:t>
      </w:r>
      <w:r w:rsidRPr="00A27FB6">
        <w:rPr>
          <w:rFonts w:ascii="Times New Roman" w:eastAsia="Times New Roman" w:hAnsi="Times New Roman" w:cs="Times New Roman"/>
          <w:sz w:val="28"/>
          <w:szCs w:val="28"/>
        </w:rPr>
        <w:t>облюдение финансово-бюджетной дисциплины;</w:t>
      </w:r>
    </w:p>
    <w:p w:rsidR="00A27FB6" w:rsidRDefault="00A27FB6" w:rsidP="00C55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 К</w:t>
      </w:r>
      <w:r w:rsidRPr="00A27FB6">
        <w:rPr>
          <w:rFonts w:ascii="Times New Roman" w:eastAsia="Times New Roman" w:hAnsi="Times New Roman" w:cs="Times New Roman"/>
          <w:sz w:val="28"/>
          <w:szCs w:val="28"/>
        </w:rPr>
        <w:t>ачественное и своевременное исполнение финансовых документов;</w:t>
      </w:r>
    </w:p>
    <w:p w:rsidR="00A27FB6" w:rsidRDefault="00A27FB6" w:rsidP="00C55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</w:t>
      </w:r>
      <w:r w:rsidR="009F592E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27FB6">
        <w:rPr>
          <w:rFonts w:ascii="Times New Roman" w:eastAsia="Times New Roman" w:hAnsi="Times New Roman" w:cs="Times New Roman"/>
          <w:sz w:val="28"/>
          <w:szCs w:val="28"/>
        </w:rPr>
        <w:t>тсутствие замечаний контролирующих органов по результатам проверок деятельности Учреждения в части ведения бухгалтерского, налогового и статистическог</w:t>
      </w:r>
      <w:r w:rsidR="00A350E8">
        <w:rPr>
          <w:rFonts w:ascii="Times New Roman" w:eastAsia="Times New Roman" w:hAnsi="Times New Roman" w:cs="Times New Roman"/>
          <w:sz w:val="28"/>
          <w:szCs w:val="28"/>
        </w:rPr>
        <w:t>о учета и отчетности Учреждения.</w:t>
      </w:r>
    </w:p>
    <w:p w:rsidR="00E65909" w:rsidRPr="00A216D0" w:rsidRDefault="00A27FB6" w:rsidP="00C55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16D0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65909" w:rsidRPr="00A216D0">
        <w:rPr>
          <w:rFonts w:ascii="Times New Roman" w:eastAsia="Times New Roman" w:hAnsi="Times New Roman" w:cs="Times New Roman"/>
          <w:sz w:val="28"/>
          <w:szCs w:val="28"/>
        </w:rPr>
        <w:t xml:space="preserve"> Иные показатели для установления поощрительных выплат по конкретной трудовой функции (должности), применяемые в зависимости от специфики (направления) деятельности подразделения и отдельного работника и устанавливаемые коллективными договорами, соглашениями, локальными нормативными актами:</w:t>
      </w:r>
    </w:p>
    <w:p w:rsidR="00C559B6" w:rsidRPr="00C559B6" w:rsidRDefault="00A27FB6" w:rsidP="00C55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</w:t>
      </w:r>
      <w:r w:rsidR="00D4711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D5AD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C559B6" w:rsidRPr="00C559B6">
        <w:rPr>
          <w:rFonts w:ascii="Times New Roman" w:eastAsia="Times New Roman" w:hAnsi="Times New Roman" w:cs="Times New Roman"/>
          <w:sz w:val="28"/>
          <w:szCs w:val="28"/>
        </w:rPr>
        <w:t>ассмотрение по существу обращений граждан, подготовка в срок ответов;</w:t>
      </w:r>
    </w:p>
    <w:p w:rsidR="00C559B6" w:rsidRPr="00C559B6" w:rsidRDefault="00181A7C" w:rsidP="00C55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97F31">
        <w:rPr>
          <w:rFonts w:ascii="Times New Roman" w:eastAsia="Times New Roman" w:hAnsi="Times New Roman" w:cs="Times New Roman"/>
          <w:sz w:val="28"/>
          <w:szCs w:val="28"/>
        </w:rPr>
        <w:t>.2</w:t>
      </w:r>
      <w:r w:rsidR="008949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59B6" w:rsidRPr="00C559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AD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C559B6" w:rsidRPr="00C559B6">
        <w:rPr>
          <w:rFonts w:ascii="Times New Roman" w:eastAsia="Times New Roman" w:hAnsi="Times New Roman" w:cs="Times New Roman"/>
          <w:sz w:val="28"/>
          <w:szCs w:val="28"/>
        </w:rPr>
        <w:t>аправление в Администрацию города Твери (в целях последующего направления в службу судебных приставов для принудительного исполнения) 100% судебных актов, вынесенных судами в предыдущем календарном месяце, о взыскании задолженности за наем муниципальных жилых помещений;</w:t>
      </w:r>
    </w:p>
    <w:p w:rsidR="00C559B6" w:rsidRPr="00C559B6" w:rsidRDefault="00181A7C" w:rsidP="00C55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8949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897F31">
        <w:rPr>
          <w:rFonts w:ascii="Times New Roman" w:eastAsia="Times New Roman" w:hAnsi="Times New Roman" w:cs="Times New Roman"/>
          <w:sz w:val="28"/>
          <w:szCs w:val="28"/>
        </w:rPr>
        <w:t>3</w:t>
      </w:r>
      <w:r w:rsidR="008949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59B6" w:rsidRPr="00C559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AD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559B6" w:rsidRPr="00C559B6">
        <w:rPr>
          <w:rFonts w:ascii="Times New Roman" w:eastAsia="Times New Roman" w:hAnsi="Times New Roman" w:cs="Times New Roman"/>
          <w:sz w:val="28"/>
          <w:szCs w:val="28"/>
        </w:rPr>
        <w:t>облюдение сроков оплаты работ (поставки товаров, оказания услуг) по заключенным и исполненным муниципальным контрактам;</w:t>
      </w:r>
    </w:p>
    <w:p w:rsidR="00C559B6" w:rsidRPr="00C559B6" w:rsidRDefault="00181A7C" w:rsidP="00C55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949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C685C">
        <w:rPr>
          <w:rFonts w:ascii="Times New Roman" w:eastAsia="Times New Roman" w:hAnsi="Times New Roman" w:cs="Times New Roman"/>
          <w:sz w:val="28"/>
          <w:szCs w:val="28"/>
        </w:rPr>
        <w:t>4</w:t>
      </w:r>
      <w:r w:rsidR="008949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F471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D5AD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559B6" w:rsidRPr="00C559B6">
        <w:rPr>
          <w:rFonts w:ascii="Times New Roman" w:eastAsia="Times New Roman" w:hAnsi="Times New Roman" w:cs="Times New Roman"/>
          <w:sz w:val="28"/>
          <w:szCs w:val="28"/>
        </w:rPr>
        <w:t>формление в соответствии с требованиями законодательства документов бухгалтерского, статистического и кадрового учета;</w:t>
      </w:r>
    </w:p>
    <w:p w:rsidR="00C559B6" w:rsidRPr="00C559B6" w:rsidRDefault="00181A7C" w:rsidP="00C55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949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C685C">
        <w:rPr>
          <w:rFonts w:ascii="Times New Roman" w:eastAsia="Times New Roman" w:hAnsi="Times New Roman" w:cs="Times New Roman"/>
          <w:sz w:val="28"/>
          <w:szCs w:val="28"/>
        </w:rPr>
        <w:t>5</w:t>
      </w:r>
      <w:r w:rsidR="008949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E3264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D5AD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C559B6" w:rsidRPr="00C559B6">
        <w:rPr>
          <w:rFonts w:ascii="Times New Roman" w:eastAsia="Times New Roman" w:hAnsi="Times New Roman" w:cs="Times New Roman"/>
          <w:sz w:val="28"/>
          <w:szCs w:val="28"/>
        </w:rPr>
        <w:t xml:space="preserve">остоверное составление дефектных ведомостей на выполнение работ по ремонту муниципальных жилых помещений в </w:t>
      </w:r>
      <w:r w:rsidR="00F33311" w:rsidRPr="00C559B6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 w:rsidR="00F3331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559B6" w:rsidRPr="00C559B6">
        <w:rPr>
          <w:rFonts w:ascii="Times New Roman" w:eastAsia="Times New Roman" w:hAnsi="Times New Roman" w:cs="Times New Roman"/>
          <w:sz w:val="28"/>
          <w:szCs w:val="28"/>
        </w:rPr>
        <w:t xml:space="preserve"> фактическими объемами и видами необходимых к выполнению работ;</w:t>
      </w:r>
    </w:p>
    <w:p w:rsidR="00C559B6" w:rsidRPr="00C559B6" w:rsidRDefault="00181A7C" w:rsidP="00C55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949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C685C">
        <w:rPr>
          <w:rFonts w:ascii="Times New Roman" w:eastAsia="Times New Roman" w:hAnsi="Times New Roman" w:cs="Times New Roman"/>
          <w:sz w:val="28"/>
          <w:szCs w:val="28"/>
        </w:rPr>
        <w:t>6</w:t>
      </w:r>
      <w:r w:rsidR="008949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59B6" w:rsidRPr="00C559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AD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559B6" w:rsidRPr="00C559B6">
        <w:rPr>
          <w:rFonts w:ascii="Times New Roman" w:eastAsia="Times New Roman" w:hAnsi="Times New Roman" w:cs="Times New Roman"/>
          <w:sz w:val="28"/>
          <w:szCs w:val="28"/>
        </w:rPr>
        <w:t>оставление сметной документации на выполнение работ по ремонту муниципальных жилых помещений в соответствии с требованиями законодательства и исходными техническими данными;</w:t>
      </w:r>
    </w:p>
    <w:p w:rsidR="00C559B6" w:rsidRPr="00C559B6" w:rsidRDefault="00181A7C" w:rsidP="00C55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949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C685C">
        <w:rPr>
          <w:rFonts w:ascii="Times New Roman" w:eastAsia="Times New Roman" w:hAnsi="Times New Roman" w:cs="Times New Roman"/>
          <w:sz w:val="28"/>
          <w:szCs w:val="28"/>
        </w:rPr>
        <w:t>7</w:t>
      </w:r>
      <w:r w:rsidR="008949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59B6" w:rsidRPr="00C559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AD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559B6" w:rsidRPr="00C559B6">
        <w:rPr>
          <w:rFonts w:ascii="Times New Roman" w:eastAsia="Times New Roman" w:hAnsi="Times New Roman" w:cs="Times New Roman"/>
          <w:sz w:val="28"/>
          <w:szCs w:val="28"/>
        </w:rPr>
        <w:t>одготовка технических заданий на выполнение работ по ремонту муниципальных жилых помещений в соответствии с требованиями законодательства и исходными техническими данными;</w:t>
      </w:r>
    </w:p>
    <w:p w:rsidR="00C559B6" w:rsidRPr="00C559B6" w:rsidRDefault="00181A7C" w:rsidP="00C55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949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C685C">
        <w:rPr>
          <w:rFonts w:ascii="Times New Roman" w:eastAsia="Times New Roman" w:hAnsi="Times New Roman" w:cs="Times New Roman"/>
          <w:sz w:val="28"/>
          <w:szCs w:val="28"/>
        </w:rPr>
        <w:t>8</w:t>
      </w:r>
      <w:r w:rsidR="008949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59B6" w:rsidRPr="00C559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AD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559B6" w:rsidRPr="00C559B6">
        <w:rPr>
          <w:rFonts w:ascii="Times New Roman" w:eastAsia="Times New Roman" w:hAnsi="Times New Roman" w:cs="Times New Roman"/>
          <w:sz w:val="28"/>
          <w:szCs w:val="28"/>
        </w:rPr>
        <w:t>тсутствие нарушений по срокам размещения и объему документов, подлежащих размещению в Единой информационной системе в сфере закупок;</w:t>
      </w:r>
    </w:p>
    <w:p w:rsidR="00C559B6" w:rsidRPr="00C559B6" w:rsidRDefault="00181A7C" w:rsidP="00C55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949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C685C">
        <w:rPr>
          <w:rFonts w:ascii="Times New Roman" w:eastAsia="Times New Roman" w:hAnsi="Times New Roman" w:cs="Times New Roman"/>
          <w:sz w:val="28"/>
          <w:szCs w:val="28"/>
        </w:rPr>
        <w:t>9</w:t>
      </w:r>
      <w:r w:rsidR="008949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59B6" w:rsidRPr="00C559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AD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559B6" w:rsidRPr="00C559B6">
        <w:rPr>
          <w:rFonts w:ascii="Times New Roman" w:eastAsia="Times New Roman" w:hAnsi="Times New Roman" w:cs="Times New Roman"/>
          <w:sz w:val="28"/>
          <w:szCs w:val="28"/>
        </w:rPr>
        <w:t xml:space="preserve">одготовка в полном объеме документов, необходимых для ведения </w:t>
      </w:r>
      <w:proofErr w:type="spellStart"/>
      <w:r w:rsidR="00C559B6" w:rsidRPr="00C559B6">
        <w:rPr>
          <w:rFonts w:ascii="Times New Roman" w:eastAsia="Times New Roman" w:hAnsi="Times New Roman" w:cs="Times New Roman"/>
          <w:sz w:val="28"/>
          <w:szCs w:val="28"/>
        </w:rPr>
        <w:t>претензионно</w:t>
      </w:r>
      <w:proofErr w:type="spellEnd"/>
      <w:r w:rsidR="00C559B6" w:rsidRPr="00C559B6">
        <w:rPr>
          <w:rFonts w:ascii="Times New Roman" w:eastAsia="Times New Roman" w:hAnsi="Times New Roman" w:cs="Times New Roman"/>
          <w:sz w:val="28"/>
          <w:szCs w:val="28"/>
        </w:rPr>
        <w:t>-исковой работы, подачи исковых заявлений (заявлений о выдаче судебных приказов);</w:t>
      </w:r>
    </w:p>
    <w:p w:rsidR="00C559B6" w:rsidRPr="00C559B6" w:rsidRDefault="00181A7C" w:rsidP="00C55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9493B">
        <w:rPr>
          <w:rFonts w:ascii="Times New Roman" w:eastAsia="Times New Roman" w:hAnsi="Times New Roman" w:cs="Times New Roman"/>
          <w:sz w:val="28"/>
          <w:szCs w:val="28"/>
        </w:rPr>
        <w:t>.1</w:t>
      </w:r>
      <w:r w:rsidR="00CC685C">
        <w:rPr>
          <w:rFonts w:ascii="Times New Roman" w:eastAsia="Times New Roman" w:hAnsi="Times New Roman" w:cs="Times New Roman"/>
          <w:sz w:val="28"/>
          <w:szCs w:val="28"/>
        </w:rPr>
        <w:t>0</w:t>
      </w:r>
      <w:r w:rsidR="008949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F471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D5AD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559B6" w:rsidRPr="00C559B6">
        <w:rPr>
          <w:rFonts w:ascii="Times New Roman" w:eastAsia="Times New Roman" w:hAnsi="Times New Roman" w:cs="Times New Roman"/>
          <w:sz w:val="28"/>
          <w:szCs w:val="28"/>
        </w:rPr>
        <w:t>тсутствие замечаний по представляемым в органы мес</w:t>
      </w:r>
      <w:r w:rsidR="0089493B">
        <w:rPr>
          <w:rFonts w:ascii="Times New Roman" w:eastAsia="Times New Roman" w:hAnsi="Times New Roman" w:cs="Times New Roman"/>
          <w:sz w:val="28"/>
          <w:szCs w:val="28"/>
        </w:rPr>
        <w:t>тного самоуправления документам;</w:t>
      </w:r>
    </w:p>
    <w:p w:rsidR="00C559B6" w:rsidRPr="00C559B6" w:rsidRDefault="00181A7C" w:rsidP="00C55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97F31">
        <w:rPr>
          <w:rFonts w:ascii="Times New Roman" w:eastAsia="Times New Roman" w:hAnsi="Times New Roman" w:cs="Times New Roman"/>
          <w:sz w:val="28"/>
          <w:szCs w:val="28"/>
        </w:rPr>
        <w:t>.1</w:t>
      </w:r>
      <w:r w:rsidR="00CC685C">
        <w:rPr>
          <w:rFonts w:ascii="Times New Roman" w:eastAsia="Times New Roman" w:hAnsi="Times New Roman" w:cs="Times New Roman"/>
          <w:sz w:val="28"/>
          <w:szCs w:val="28"/>
        </w:rPr>
        <w:t>1</w:t>
      </w:r>
      <w:r w:rsidR="008949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F471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1521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559B6" w:rsidRPr="00C559B6">
        <w:rPr>
          <w:rFonts w:ascii="Times New Roman" w:eastAsia="Times New Roman" w:hAnsi="Times New Roman" w:cs="Times New Roman"/>
          <w:sz w:val="28"/>
          <w:szCs w:val="28"/>
        </w:rPr>
        <w:t>роведение мероприятий по освобождению самовольно занятых муниципальных жилых помещений;</w:t>
      </w:r>
    </w:p>
    <w:p w:rsidR="00C559B6" w:rsidRPr="00C559B6" w:rsidRDefault="00181A7C" w:rsidP="00C55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949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897F31">
        <w:rPr>
          <w:rFonts w:ascii="Times New Roman" w:eastAsia="Times New Roman" w:hAnsi="Times New Roman" w:cs="Times New Roman"/>
          <w:sz w:val="28"/>
          <w:szCs w:val="28"/>
        </w:rPr>
        <w:t>1</w:t>
      </w:r>
      <w:r w:rsidR="00CC685C">
        <w:rPr>
          <w:rFonts w:ascii="Times New Roman" w:eastAsia="Times New Roman" w:hAnsi="Times New Roman" w:cs="Times New Roman"/>
          <w:sz w:val="28"/>
          <w:szCs w:val="28"/>
        </w:rPr>
        <w:t>2</w:t>
      </w:r>
      <w:r w:rsidR="008949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59B6" w:rsidRPr="00C559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52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559B6" w:rsidRPr="00C559B6">
        <w:rPr>
          <w:rFonts w:ascii="Times New Roman" w:eastAsia="Times New Roman" w:hAnsi="Times New Roman" w:cs="Times New Roman"/>
          <w:sz w:val="28"/>
          <w:szCs w:val="28"/>
        </w:rPr>
        <w:t>едение начислений и учет платы за пользование муниципальными жилыми помещениями, отсутствие обоснованных жалоб и фактов ненадлежащего начисления</w:t>
      </w:r>
      <w:r w:rsidR="002F1430">
        <w:rPr>
          <w:rFonts w:ascii="Times New Roman" w:eastAsia="Times New Roman" w:hAnsi="Times New Roman" w:cs="Times New Roman"/>
          <w:sz w:val="28"/>
          <w:szCs w:val="28"/>
        </w:rPr>
        <w:t>, а также ненадлежащего</w:t>
      </w:r>
      <w:r w:rsidR="00C559B6" w:rsidRPr="00C559B6">
        <w:rPr>
          <w:rFonts w:ascii="Times New Roman" w:eastAsia="Times New Roman" w:hAnsi="Times New Roman" w:cs="Times New Roman"/>
          <w:sz w:val="28"/>
          <w:szCs w:val="28"/>
        </w:rPr>
        <w:t xml:space="preserve"> учета платы;</w:t>
      </w:r>
    </w:p>
    <w:p w:rsidR="00C559B6" w:rsidRPr="00C559B6" w:rsidRDefault="00181A7C" w:rsidP="00C55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949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897F31">
        <w:rPr>
          <w:rFonts w:ascii="Times New Roman" w:eastAsia="Times New Roman" w:hAnsi="Times New Roman" w:cs="Times New Roman"/>
          <w:sz w:val="28"/>
          <w:szCs w:val="28"/>
        </w:rPr>
        <w:t>1</w:t>
      </w:r>
      <w:r w:rsidR="00CC685C">
        <w:rPr>
          <w:rFonts w:ascii="Times New Roman" w:eastAsia="Times New Roman" w:hAnsi="Times New Roman" w:cs="Times New Roman"/>
          <w:sz w:val="28"/>
          <w:szCs w:val="28"/>
        </w:rPr>
        <w:t>3</w:t>
      </w:r>
      <w:r w:rsidR="008949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B791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1521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559B6" w:rsidRPr="00C559B6">
        <w:rPr>
          <w:rFonts w:ascii="Times New Roman" w:eastAsia="Times New Roman" w:hAnsi="Times New Roman" w:cs="Times New Roman"/>
          <w:sz w:val="28"/>
          <w:szCs w:val="28"/>
        </w:rPr>
        <w:t xml:space="preserve">частие в приемке выполненных работ по капитальному ремонту общего имущества многоквартирных домов в рамках реализации </w:t>
      </w:r>
      <w:r w:rsidR="00897F31" w:rsidRPr="00C559B6">
        <w:rPr>
          <w:rFonts w:ascii="Times New Roman" w:eastAsia="Times New Roman" w:hAnsi="Times New Roman" w:cs="Times New Roman"/>
          <w:sz w:val="28"/>
          <w:szCs w:val="28"/>
        </w:rPr>
        <w:t xml:space="preserve">федеральных </w:t>
      </w:r>
      <w:r w:rsidR="00897F3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559B6" w:rsidRPr="00C559B6">
        <w:rPr>
          <w:rFonts w:ascii="Times New Roman" w:eastAsia="Times New Roman" w:hAnsi="Times New Roman" w:cs="Times New Roman"/>
          <w:sz w:val="28"/>
          <w:szCs w:val="28"/>
        </w:rPr>
        <w:t xml:space="preserve"> региональных программ;</w:t>
      </w:r>
    </w:p>
    <w:p w:rsidR="00C559B6" w:rsidRPr="00C559B6" w:rsidRDefault="00181A7C" w:rsidP="00C55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949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897F31">
        <w:rPr>
          <w:rFonts w:ascii="Times New Roman" w:eastAsia="Times New Roman" w:hAnsi="Times New Roman" w:cs="Times New Roman"/>
          <w:sz w:val="28"/>
          <w:szCs w:val="28"/>
        </w:rPr>
        <w:t>1</w:t>
      </w:r>
      <w:r w:rsidR="00CC685C">
        <w:rPr>
          <w:rFonts w:ascii="Times New Roman" w:eastAsia="Times New Roman" w:hAnsi="Times New Roman" w:cs="Times New Roman"/>
          <w:sz w:val="28"/>
          <w:szCs w:val="28"/>
        </w:rPr>
        <w:t>4</w:t>
      </w:r>
      <w:r w:rsidR="008949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F471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1521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559B6" w:rsidRPr="00C559B6">
        <w:rPr>
          <w:rFonts w:ascii="Times New Roman" w:eastAsia="Times New Roman" w:hAnsi="Times New Roman" w:cs="Times New Roman"/>
          <w:sz w:val="28"/>
          <w:szCs w:val="28"/>
        </w:rPr>
        <w:t>чет проводимых ремонтных работ в муниципальных жилых помещениях;</w:t>
      </w:r>
    </w:p>
    <w:p w:rsidR="00C559B6" w:rsidRPr="00C559B6" w:rsidRDefault="00181A7C" w:rsidP="00C55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949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897F31">
        <w:rPr>
          <w:rFonts w:ascii="Times New Roman" w:eastAsia="Times New Roman" w:hAnsi="Times New Roman" w:cs="Times New Roman"/>
          <w:sz w:val="28"/>
          <w:szCs w:val="28"/>
        </w:rPr>
        <w:t>1</w:t>
      </w:r>
      <w:r w:rsidR="00CC685C">
        <w:rPr>
          <w:rFonts w:ascii="Times New Roman" w:eastAsia="Times New Roman" w:hAnsi="Times New Roman" w:cs="Times New Roman"/>
          <w:sz w:val="28"/>
          <w:szCs w:val="28"/>
        </w:rPr>
        <w:t>5</w:t>
      </w:r>
      <w:r w:rsidR="0089493B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71521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559B6" w:rsidRPr="00C559B6">
        <w:rPr>
          <w:rFonts w:ascii="Times New Roman" w:eastAsia="Times New Roman" w:hAnsi="Times New Roman" w:cs="Times New Roman"/>
          <w:sz w:val="28"/>
          <w:szCs w:val="28"/>
        </w:rPr>
        <w:t>ериодическое обследование технического состояния муниципальных жилых помещений;</w:t>
      </w:r>
    </w:p>
    <w:p w:rsidR="00C559B6" w:rsidRPr="00C559B6" w:rsidRDefault="00181A7C" w:rsidP="00C55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949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897F31">
        <w:rPr>
          <w:rFonts w:ascii="Times New Roman" w:eastAsia="Times New Roman" w:hAnsi="Times New Roman" w:cs="Times New Roman"/>
          <w:sz w:val="28"/>
          <w:szCs w:val="28"/>
        </w:rPr>
        <w:t>1</w:t>
      </w:r>
      <w:r w:rsidR="00CC685C">
        <w:rPr>
          <w:rFonts w:ascii="Times New Roman" w:eastAsia="Times New Roman" w:hAnsi="Times New Roman" w:cs="Times New Roman"/>
          <w:sz w:val="28"/>
          <w:szCs w:val="28"/>
        </w:rPr>
        <w:t>6</w:t>
      </w:r>
      <w:r w:rsidR="008949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F471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1521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559B6" w:rsidRPr="00C559B6">
        <w:rPr>
          <w:rFonts w:ascii="Times New Roman" w:eastAsia="Times New Roman" w:hAnsi="Times New Roman" w:cs="Times New Roman"/>
          <w:sz w:val="28"/>
          <w:szCs w:val="28"/>
        </w:rPr>
        <w:t xml:space="preserve">тсутствие замечаний при подготовке проектов договоров найма </w:t>
      </w:r>
      <w:r w:rsidR="00325D6B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C559B6" w:rsidRPr="00C559B6">
        <w:rPr>
          <w:rFonts w:ascii="Times New Roman" w:eastAsia="Times New Roman" w:hAnsi="Times New Roman" w:cs="Times New Roman"/>
          <w:sz w:val="28"/>
          <w:szCs w:val="28"/>
        </w:rPr>
        <w:t>в соответствии с нормативными правовыми актами и документами органов местного самоуправления города Твери;</w:t>
      </w:r>
    </w:p>
    <w:p w:rsidR="00C559B6" w:rsidRPr="00C559B6" w:rsidRDefault="00181A7C" w:rsidP="00C55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949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897F31">
        <w:rPr>
          <w:rFonts w:ascii="Times New Roman" w:eastAsia="Times New Roman" w:hAnsi="Times New Roman" w:cs="Times New Roman"/>
          <w:sz w:val="28"/>
          <w:szCs w:val="28"/>
        </w:rPr>
        <w:t>1</w:t>
      </w:r>
      <w:r w:rsidR="00CC685C">
        <w:rPr>
          <w:rFonts w:ascii="Times New Roman" w:eastAsia="Times New Roman" w:hAnsi="Times New Roman" w:cs="Times New Roman"/>
          <w:sz w:val="28"/>
          <w:szCs w:val="28"/>
        </w:rPr>
        <w:t>7</w:t>
      </w:r>
      <w:r w:rsidR="008949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F471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1521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559B6" w:rsidRPr="00C559B6">
        <w:rPr>
          <w:rFonts w:ascii="Times New Roman" w:eastAsia="Times New Roman" w:hAnsi="Times New Roman" w:cs="Times New Roman"/>
          <w:sz w:val="28"/>
          <w:szCs w:val="28"/>
        </w:rPr>
        <w:t xml:space="preserve">воевременное размещение информации в Государственной информационной системе </w:t>
      </w:r>
      <w:r w:rsidR="00C80EF7">
        <w:rPr>
          <w:rFonts w:ascii="Times New Roman" w:eastAsia="Times New Roman" w:hAnsi="Times New Roman" w:cs="Times New Roman"/>
          <w:sz w:val="28"/>
          <w:szCs w:val="28"/>
        </w:rPr>
        <w:t>жилищно-коммунального хозяйства.</w:t>
      </w:r>
    </w:p>
    <w:p w:rsidR="004C3B59" w:rsidRDefault="00A216D0" w:rsidP="007134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404AF7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47640" w:rsidRDefault="00F47640" w:rsidP="007134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sectPr w:rsidR="00F47640" w:rsidSect="006D6800">
      <w:headerReference w:type="default" r:id="rId8"/>
      <w:headerReference w:type="first" r:id="rId9"/>
      <w:pgSz w:w="11906" w:h="16838"/>
      <w:pgMar w:top="1418" w:right="567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779" w:rsidRDefault="00127779" w:rsidP="005E3F9F">
      <w:pPr>
        <w:spacing w:after="0" w:line="240" w:lineRule="auto"/>
      </w:pPr>
      <w:r>
        <w:separator/>
      </w:r>
    </w:p>
  </w:endnote>
  <w:endnote w:type="continuationSeparator" w:id="0">
    <w:p w:rsidR="00127779" w:rsidRDefault="00127779" w:rsidP="005E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779" w:rsidRDefault="00127779" w:rsidP="005E3F9F">
      <w:pPr>
        <w:spacing w:after="0" w:line="240" w:lineRule="auto"/>
      </w:pPr>
      <w:r>
        <w:separator/>
      </w:r>
    </w:p>
  </w:footnote>
  <w:footnote w:type="continuationSeparator" w:id="0">
    <w:p w:rsidR="00127779" w:rsidRDefault="00127779" w:rsidP="005E3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9259351"/>
      <w:docPartObj>
        <w:docPartGallery w:val="Page Numbers (Top of Page)"/>
        <w:docPartUnique/>
      </w:docPartObj>
    </w:sdtPr>
    <w:sdtEndPr/>
    <w:sdtContent>
      <w:p w:rsidR="006D6800" w:rsidRDefault="006D680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8E6">
          <w:rPr>
            <w:noProof/>
          </w:rPr>
          <w:t>3</w:t>
        </w:r>
        <w:r>
          <w:fldChar w:fldCharType="end"/>
        </w:r>
      </w:p>
    </w:sdtContent>
  </w:sdt>
  <w:p w:rsidR="005E3F9F" w:rsidRDefault="005E3F9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800" w:rsidRDefault="006D6800">
    <w:pPr>
      <w:pStyle w:val="a8"/>
      <w:jc w:val="center"/>
    </w:pPr>
  </w:p>
  <w:p w:rsidR="006D6800" w:rsidRDefault="006D680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1C2"/>
    <w:multiLevelType w:val="multilevel"/>
    <w:tmpl w:val="D4CE90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630868"/>
    <w:multiLevelType w:val="hybridMultilevel"/>
    <w:tmpl w:val="0F3A79BA"/>
    <w:lvl w:ilvl="0" w:tplc="550ADF2A">
      <w:start w:val="1"/>
      <w:numFmt w:val="decimal"/>
      <w:lvlText w:val="%1."/>
      <w:lvlJc w:val="left"/>
      <w:pPr>
        <w:ind w:left="1095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0A1A2BC7"/>
    <w:multiLevelType w:val="hybridMultilevel"/>
    <w:tmpl w:val="9BE06046"/>
    <w:lvl w:ilvl="0" w:tplc="2C4CC63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DA814A5"/>
    <w:multiLevelType w:val="multilevel"/>
    <w:tmpl w:val="44F2466A"/>
    <w:lvl w:ilvl="0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7" w:hanging="2160"/>
      </w:pPr>
      <w:rPr>
        <w:rFonts w:hint="default"/>
      </w:rPr>
    </w:lvl>
  </w:abstractNum>
  <w:abstractNum w:abstractNumId="4" w15:restartNumberingAfterBreak="0">
    <w:nsid w:val="0E767013"/>
    <w:multiLevelType w:val="multilevel"/>
    <w:tmpl w:val="535ED106"/>
    <w:lvl w:ilvl="0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3" w:hanging="2160"/>
      </w:pPr>
      <w:rPr>
        <w:rFonts w:hint="default"/>
      </w:rPr>
    </w:lvl>
  </w:abstractNum>
  <w:abstractNum w:abstractNumId="5" w15:restartNumberingAfterBreak="0">
    <w:nsid w:val="275512BF"/>
    <w:multiLevelType w:val="hybridMultilevel"/>
    <w:tmpl w:val="6DA4BF72"/>
    <w:lvl w:ilvl="0" w:tplc="085287B4">
      <w:start w:val="1"/>
      <w:numFmt w:val="decimal"/>
      <w:lvlText w:val="%1."/>
      <w:lvlJc w:val="left"/>
      <w:pPr>
        <w:ind w:left="1514" w:hanging="9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C443AA"/>
    <w:multiLevelType w:val="multilevel"/>
    <w:tmpl w:val="1AE086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677E7"/>
    <w:multiLevelType w:val="multilevel"/>
    <w:tmpl w:val="3788D7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10" w15:restartNumberingAfterBreak="0">
    <w:nsid w:val="74C275CC"/>
    <w:multiLevelType w:val="hybridMultilevel"/>
    <w:tmpl w:val="DD00E58E"/>
    <w:lvl w:ilvl="0" w:tplc="5D283E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BD"/>
    <w:rsid w:val="00000C25"/>
    <w:rsid w:val="00003B98"/>
    <w:rsid w:val="00004FA5"/>
    <w:rsid w:val="00007C86"/>
    <w:rsid w:val="00015B00"/>
    <w:rsid w:val="00025034"/>
    <w:rsid w:val="000325A7"/>
    <w:rsid w:val="00035DFC"/>
    <w:rsid w:val="00036AFC"/>
    <w:rsid w:val="000514EA"/>
    <w:rsid w:val="00053336"/>
    <w:rsid w:val="000544F8"/>
    <w:rsid w:val="000629D9"/>
    <w:rsid w:val="00063F99"/>
    <w:rsid w:val="0007444F"/>
    <w:rsid w:val="00080F72"/>
    <w:rsid w:val="000840DA"/>
    <w:rsid w:val="0009405E"/>
    <w:rsid w:val="000A003B"/>
    <w:rsid w:val="000A3321"/>
    <w:rsid w:val="000A3921"/>
    <w:rsid w:val="000A4174"/>
    <w:rsid w:val="000A6A9C"/>
    <w:rsid w:val="000B3A97"/>
    <w:rsid w:val="000D4847"/>
    <w:rsid w:val="000E0E31"/>
    <w:rsid w:val="000E5351"/>
    <w:rsid w:val="000F6A7A"/>
    <w:rsid w:val="001049D5"/>
    <w:rsid w:val="00113526"/>
    <w:rsid w:val="0011393D"/>
    <w:rsid w:val="001215AB"/>
    <w:rsid w:val="00122B6C"/>
    <w:rsid w:val="00124F12"/>
    <w:rsid w:val="0012664E"/>
    <w:rsid w:val="00127779"/>
    <w:rsid w:val="0013506F"/>
    <w:rsid w:val="001402FD"/>
    <w:rsid w:val="0014237C"/>
    <w:rsid w:val="00142F52"/>
    <w:rsid w:val="001710B8"/>
    <w:rsid w:val="0017146F"/>
    <w:rsid w:val="00172253"/>
    <w:rsid w:val="0018071B"/>
    <w:rsid w:val="00181A7C"/>
    <w:rsid w:val="00183CB0"/>
    <w:rsid w:val="00187174"/>
    <w:rsid w:val="0019014F"/>
    <w:rsid w:val="00191326"/>
    <w:rsid w:val="001921BF"/>
    <w:rsid w:val="00195087"/>
    <w:rsid w:val="001A155A"/>
    <w:rsid w:val="001A40D5"/>
    <w:rsid w:val="001B7EB5"/>
    <w:rsid w:val="001C3D19"/>
    <w:rsid w:val="001D5AD9"/>
    <w:rsid w:val="001D771B"/>
    <w:rsid w:val="001E1632"/>
    <w:rsid w:val="001E22E1"/>
    <w:rsid w:val="001E32B5"/>
    <w:rsid w:val="001E6364"/>
    <w:rsid w:val="001E6638"/>
    <w:rsid w:val="001F0302"/>
    <w:rsid w:val="002018DC"/>
    <w:rsid w:val="002028DF"/>
    <w:rsid w:val="002038C7"/>
    <w:rsid w:val="00216819"/>
    <w:rsid w:val="00224671"/>
    <w:rsid w:val="00225B61"/>
    <w:rsid w:val="00227E3D"/>
    <w:rsid w:val="00236C75"/>
    <w:rsid w:val="00237C60"/>
    <w:rsid w:val="0025440B"/>
    <w:rsid w:val="00256524"/>
    <w:rsid w:val="002578B1"/>
    <w:rsid w:val="00262239"/>
    <w:rsid w:val="002830A7"/>
    <w:rsid w:val="002842B6"/>
    <w:rsid w:val="00294145"/>
    <w:rsid w:val="002B1791"/>
    <w:rsid w:val="002B4330"/>
    <w:rsid w:val="002B7294"/>
    <w:rsid w:val="002C799B"/>
    <w:rsid w:val="002C7C65"/>
    <w:rsid w:val="002D2542"/>
    <w:rsid w:val="002E1E48"/>
    <w:rsid w:val="002E503C"/>
    <w:rsid w:val="002E5330"/>
    <w:rsid w:val="002E5DB9"/>
    <w:rsid w:val="002E6019"/>
    <w:rsid w:val="002F1430"/>
    <w:rsid w:val="003022E3"/>
    <w:rsid w:val="00302821"/>
    <w:rsid w:val="00306AD6"/>
    <w:rsid w:val="003116A9"/>
    <w:rsid w:val="003259C0"/>
    <w:rsid w:val="00325D6B"/>
    <w:rsid w:val="00326496"/>
    <w:rsid w:val="00331BB6"/>
    <w:rsid w:val="003328E6"/>
    <w:rsid w:val="00341847"/>
    <w:rsid w:val="0034617E"/>
    <w:rsid w:val="00351510"/>
    <w:rsid w:val="00355229"/>
    <w:rsid w:val="003807A7"/>
    <w:rsid w:val="00380C87"/>
    <w:rsid w:val="0038146B"/>
    <w:rsid w:val="00387276"/>
    <w:rsid w:val="003902FD"/>
    <w:rsid w:val="00392E69"/>
    <w:rsid w:val="003A3E05"/>
    <w:rsid w:val="003B1B2D"/>
    <w:rsid w:val="003C103A"/>
    <w:rsid w:val="003C1208"/>
    <w:rsid w:val="003C133E"/>
    <w:rsid w:val="003C4C19"/>
    <w:rsid w:val="003C6711"/>
    <w:rsid w:val="003C6760"/>
    <w:rsid w:val="003F0B99"/>
    <w:rsid w:val="003F3F00"/>
    <w:rsid w:val="003F471F"/>
    <w:rsid w:val="003F7C2D"/>
    <w:rsid w:val="00404AF7"/>
    <w:rsid w:val="004110E6"/>
    <w:rsid w:val="00421103"/>
    <w:rsid w:val="00422B31"/>
    <w:rsid w:val="00424C93"/>
    <w:rsid w:val="004308F3"/>
    <w:rsid w:val="00442082"/>
    <w:rsid w:val="0044309D"/>
    <w:rsid w:val="00451E94"/>
    <w:rsid w:val="00452072"/>
    <w:rsid w:val="0045470C"/>
    <w:rsid w:val="00456173"/>
    <w:rsid w:val="0046011F"/>
    <w:rsid w:val="00464C82"/>
    <w:rsid w:val="00471627"/>
    <w:rsid w:val="004723AB"/>
    <w:rsid w:val="00480D0C"/>
    <w:rsid w:val="00491672"/>
    <w:rsid w:val="004B14A1"/>
    <w:rsid w:val="004C1197"/>
    <w:rsid w:val="004C3B59"/>
    <w:rsid w:val="004F2923"/>
    <w:rsid w:val="00501ED9"/>
    <w:rsid w:val="005365AB"/>
    <w:rsid w:val="00540969"/>
    <w:rsid w:val="005424D1"/>
    <w:rsid w:val="00543792"/>
    <w:rsid w:val="00546122"/>
    <w:rsid w:val="005501EA"/>
    <w:rsid w:val="0055712C"/>
    <w:rsid w:val="00566C6F"/>
    <w:rsid w:val="005765F9"/>
    <w:rsid w:val="00576E0C"/>
    <w:rsid w:val="00580A54"/>
    <w:rsid w:val="005907A4"/>
    <w:rsid w:val="00591C16"/>
    <w:rsid w:val="005979BF"/>
    <w:rsid w:val="005A1208"/>
    <w:rsid w:val="005A7E6C"/>
    <w:rsid w:val="005B1414"/>
    <w:rsid w:val="005B1E72"/>
    <w:rsid w:val="005B3314"/>
    <w:rsid w:val="005C14E7"/>
    <w:rsid w:val="005C2A92"/>
    <w:rsid w:val="005C6EE1"/>
    <w:rsid w:val="005D26F6"/>
    <w:rsid w:val="005E1D85"/>
    <w:rsid w:val="005E3F9F"/>
    <w:rsid w:val="005E73FB"/>
    <w:rsid w:val="00602E7C"/>
    <w:rsid w:val="006065BB"/>
    <w:rsid w:val="00606DF4"/>
    <w:rsid w:val="00611B62"/>
    <w:rsid w:val="00615DBF"/>
    <w:rsid w:val="00634732"/>
    <w:rsid w:val="006355E9"/>
    <w:rsid w:val="0063614D"/>
    <w:rsid w:val="00637D35"/>
    <w:rsid w:val="00643115"/>
    <w:rsid w:val="00644236"/>
    <w:rsid w:val="00654C2D"/>
    <w:rsid w:val="00682CAE"/>
    <w:rsid w:val="00683721"/>
    <w:rsid w:val="00684C6F"/>
    <w:rsid w:val="00687BB7"/>
    <w:rsid w:val="00697DD5"/>
    <w:rsid w:val="006A6FF4"/>
    <w:rsid w:val="006B7418"/>
    <w:rsid w:val="006D556F"/>
    <w:rsid w:val="006D6800"/>
    <w:rsid w:val="006D73A2"/>
    <w:rsid w:val="006E0B31"/>
    <w:rsid w:val="006E17E7"/>
    <w:rsid w:val="006E2D07"/>
    <w:rsid w:val="006E41F2"/>
    <w:rsid w:val="00700797"/>
    <w:rsid w:val="00712231"/>
    <w:rsid w:val="00713451"/>
    <w:rsid w:val="0071345B"/>
    <w:rsid w:val="0071521E"/>
    <w:rsid w:val="00717B4A"/>
    <w:rsid w:val="007248B3"/>
    <w:rsid w:val="00731330"/>
    <w:rsid w:val="00732997"/>
    <w:rsid w:val="00735A21"/>
    <w:rsid w:val="007415F4"/>
    <w:rsid w:val="007431FD"/>
    <w:rsid w:val="0075447B"/>
    <w:rsid w:val="00760169"/>
    <w:rsid w:val="00762487"/>
    <w:rsid w:val="00766666"/>
    <w:rsid w:val="00785018"/>
    <w:rsid w:val="00790997"/>
    <w:rsid w:val="007916EB"/>
    <w:rsid w:val="0079173A"/>
    <w:rsid w:val="00792AB6"/>
    <w:rsid w:val="00794C16"/>
    <w:rsid w:val="00796374"/>
    <w:rsid w:val="007B1EC8"/>
    <w:rsid w:val="007B5BE3"/>
    <w:rsid w:val="007C3FDC"/>
    <w:rsid w:val="007E250E"/>
    <w:rsid w:val="007E6F57"/>
    <w:rsid w:val="007F02B7"/>
    <w:rsid w:val="007F2DE8"/>
    <w:rsid w:val="00807D57"/>
    <w:rsid w:val="00820ED5"/>
    <w:rsid w:val="008218DF"/>
    <w:rsid w:val="00826539"/>
    <w:rsid w:val="00833879"/>
    <w:rsid w:val="00836227"/>
    <w:rsid w:val="0084314E"/>
    <w:rsid w:val="008450BB"/>
    <w:rsid w:val="00853F43"/>
    <w:rsid w:val="00856B9E"/>
    <w:rsid w:val="00873DAA"/>
    <w:rsid w:val="0088275E"/>
    <w:rsid w:val="0088300F"/>
    <w:rsid w:val="0089419F"/>
    <w:rsid w:val="0089493B"/>
    <w:rsid w:val="00897F31"/>
    <w:rsid w:val="008B0752"/>
    <w:rsid w:val="008B3E01"/>
    <w:rsid w:val="008B73F3"/>
    <w:rsid w:val="008B7960"/>
    <w:rsid w:val="008B7FC1"/>
    <w:rsid w:val="008C0374"/>
    <w:rsid w:val="008C1F61"/>
    <w:rsid w:val="008C4693"/>
    <w:rsid w:val="008C760C"/>
    <w:rsid w:val="008D180B"/>
    <w:rsid w:val="008D25C3"/>
    <w:rsid w:val="008D6742"/>
    <w:rsid w:val="008E3F22"/>
    <w:rsid w:val="008E4544"/>
    <w:rsid w:val="008F153C"/>
    <w:rsid w:val="00917E75"/>
    <w:rsid w:val="009223A0"/>
    <w:rsid w:val="00932794"/>
    <w:rsid w:val="00944833"/>
    <w:rsid w:val="009545C3"/>
    <w:rsid w:val="00962DB9"/>
    <w:rsid w:val="00964E01"/>
    <w:rsid w:val="009716B4"/>
    <w:rsid w:val="00982364"/>
    <w:rsid w:val="00982C69"/>
    <w:rsid w:val="00996393"/>
    <w:rsid w:val="00996E9A"/>
    <w:rsid w:val="009B54CA"/>
    <w:rsid w:val="009B791D"/>
    <w:rsid w:val="009D1597"/>
    <w:rsid w:val="009E6C04"/>
    <w:rsid w:val="009F3494"/>
    <w:rsid w:val="009F4D09"/>
    <w:rsid w:val="009F592E"/>
    <w:rsid w:val="00A016C1"/>
    <w:rsid w:val="00A0628F"/>
    <w:rsid w:val="00A15B3A"/>
    <w:rsid w:val="00A2127B"/>
    <w:rsid w:val="00A216D0"/>
    <w:rsid w:val="00A25F96"/>
    <w:rsid w:val="00A2645E"/>
    <w:rsid w:val="00A2652E"/>
    <w:rsid w:val="00A27674"/>
    <w:rsid w:val="00A27FB6"/>
    <w:rsid w:val="00A329C5"/>
    <w:rsid w:val="00A350E8"/>
    <w:rsid w:val="00A35230"/>
    <w:rsid w:val="00A425EF"/>
    <w:rsid w:val="00A4585E"/>
    <w:rsid w:val="00A46FCC"/>
    <w:rsid w:val="00A473DD"/>
    <w:rsid w:val="00A567AB"/>
    <w:rsid w:val="00A6213C"/>
    <w:rsid w:val="00A65E37"/>
    <w:rsid w:val="00A81C88"/>
    <w:rsid w:val="00A906EF"/>
    <w:rsid w:val="00A90871"/>
    <w:rsid w:val="00A97AA3"/>
    <w:rsid w:val="00AA1309"/>
    <w:rsid w:val="00AA4387"/>
    <w:rsid w:val="00AA4E3D"/>
    <w:rsid w:val="00AA5BEB"/>
    <w:rsid w:val="00AA6375"/>
    <w:rsid w:val="00AB1271"/>
    <w:rsid w:val="00AB1D39"/>
    <w:rsid w:val="00AB40A9"/>
    <w:rsid w:val="00AB5890"/>
    <w:rsid w:val="00AC38C2"/>
    <w:rsid w:val="00AC66BC"/>
    <w:rsid w:val="00AD1755"/>
    <w:rsid w:val="00AD2A24"/>
    <w:rsid w:val="00AE1BC8"/>
    <w:rsid w:val="00AF0678"/>
    <w:rsid w:val="00AF1FFF"/>
    <w:rsid w:val="00AF4D61"/>
    <w:rsid w:val="00B06F95"/>
    <w:rsid w:val="00B160A7"/>
    <w:rsid w:val="00B27503"/>
    <w:rsid w:val="00B4347E"/>
    <w:rsid w:val="00B45B19"/>
    <w:rsid w:val="00B511D1"/>
    <w:rsid w:val="00B51E24"/>
    <w:rsid w:val="00B622BD"/>
    <w:rsid w:val="00B6463D"/>
    <w:rsid w:val="00B7397F"/>
    <w:rsid w:val="00B84A1D"/>
    <w:rsid w:val="00B86A38"/>
    <w:rsid w:val="00B91296"/>
    <w:rsid w:val="00B9736A"/>
    <w:rsid w:val="00BA3C90"/>
    <w:rsid w:val="00BA4F80"/>
    <w:rsid w:val="00BB09F4"/>
    <w:rsid w:val="00BB51FC"/>
    <w:rsid w:val="00BB64A6"/>
    <w:rsid w:val="00BC4926"/>
    <w:rsid w:val="00BC5699"/>
    <w:rsid w:val="00BD26EF"/>
    <w:rsid w:val="00BE20B6"/>
    <w:rsid w:val="00C1312E"/>
    <w:rsid w:val="00C149F7"/>
    <w:rsid w:val="00C15525"/>
    <w:rsid w:val="00C23F6C"/>
    <w:rsid w:val="00C32AAA"/>
    <w:rsid w:val="00C559B6"/>
    <w:rsid w:val="00C80EF7"/>
    <w:rsid w:val="00C82F8D"/>
    <w:rsid w:val="00C848F0"/>
    <w:rsid w:val="00C855D0"/>
    <w:rsid w:val="00CB17BE"/>
    <w:rsid w:val="00CB5ABE"/>
    <w:rsid w:val="00CC5F70"/>
    <w:rsid w:val="00CC685C"/>
    <w:rsid w:val="00CC6C03"/>
    <w:rsid w:val="00CD5278"/>
    <w:rsid w:val="00CE0F8C"/>
    <w:rsid w:val="00CE2F43"/>
    <w:rsid w:val="00CE6E87"/>
    <w:rsid w:val="00CF0053"/>
    <w:rsid w:val="00D237BB"/>
    <w:rsid w:val="00D243B9"/>
    <w:rsid w:val="00D30DA7"/>
    <w:rsid w:val="00D332A0"/>
    <w:rsid w:val="00D33CFC"/>
    <w:rsid w:val="00D3682D"/>
    <w:rsid w:val="00D432ED"/>
    <w:rsid w:val="00D46E01"/>
    <w:rsid w:val="00D47115"/>
    <w:rsid w:val="00D55F65"/>
    <w:rsid w:val="00D57BF6"/>
    <w:rsid w:val="00D602B9"/>
    <w:rsid w:val="00D623B2"/>
    <w:rsid w:val="00D62568"/>
    <w:rsid w:val="00D64025"/>
    <w:rsid w:val="00D653FF"/>
    <w:rsid w:val="00D70C05"/>
    <w:rsid w:val="00D864E6"/>
    <w:rsid w:val="00DA2543"/>
    <w:rsid w:val="00DB0BC3"/>
    <w:rsid w:val="00DB596D"/>
    <w:rsid w:val="00DC06D3"/>
    <w:rsid w:val="00DD153C"/>
    <w:rsid w:val="00DE29AA"/>
    <w:rsid w:val="00DE6685"/>
    <w:rsid w:val="00DF2F16"/>
    <w:rsid w:val="00DF31A1"/>
    <w:rsid w:val="00DF5B16"/>
    <w:rsid w:val="00E016BB"/>
    <w:rsid w:val="00E01BA0"/>
    <w:rsid w:val="00E021AA"/>
    <w:rsid w:val="00E05BD2"/>
    <w:rsid w:val="00E06788"/>
    <w:rsid w:val="00E14E94"/>
    <w:rsid w:val="00E21244"/>
    <w:rsid w:val="00E21DD9"/>
    <w:rsid w:val="00E251F9"/>
    <w:rsid w:val="00E30C25"/>
    <w:rsid w:val="00E32648"/>
    <w:rsid w:val="00E456B6"/>
    <w:rsid w:val="00E54B10"/>
    <w:rsid w:val="00E640C2"/>
    <w:rsid w:val="00E64A19"/>
    <w:rsid w:val="00E65033"/>
    <w:rsid w:val="00E65909"/>
    <w:rsid w:val="00E67869"/>
    <w:rsid w:val="00EA3791"/>
    <w:rsid w:val="00EA722F"/>
    <w:rsid w:val="00EA7A53"/>
    <w:rsid w:val="00EB0157"/>
    <w:rsid w:val="00EC2EA2"/>
    <w:rsid w:val="00EE175D"/>
    <w:rsid w:val="00EE1D9E"/>
    <w:rsid w:val="00EE66BA"/>
    <w:rsid w:val="00EF3612"/>
    <w:rsid w:val="00F175C0"/>
    <w:rsid w:val="00F2277D"/>
    <w:rsid w:val="00F24AC0"/>
    <w:rsid w:val="00F3099F"/>
    <w:rsid w:val="00F33311"/>
    <w:rsid w:val="00F34630"/>
    <w:rsid w:val="00F43027"/>
    <w:rsid w:val="00F47640"/>
    <w:rsid w:val="00F5448E"/>
    <w:rsid w:val="00F72F60"/>
    <w:rsid w:val="00F73B26"/>
    <w:rsid w:val="00F74F4B"/>
    <w:rsid w:val="00F81748"/>
    <w:rsid w:val="00F84D15"/>
    <w:rsid w:val="00F86B51"/>
    <w:rsid w:val="00FA0D84"/>
    <w:rsid w:val="00FA3F8C"/>
    <w:rsid w:val="00FB62C3"/>
    <w:rsid w:val="00FB7BF7"/>
    <w:rsid w:val="00FC20DD"/>
    <w:rsid w:val="00FD0F4C"/>
    <w:rsid w:val="00FE09E3"/>
    <w:rsid w:val="00FE0B7C"/>
    <w:rsid w:val="00FE6E6E"/>
    <w:rsid w:val="00FF2A9F"/>
    <w:rsid w:val="00FF5E3A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199EA3-A0AB-4174-9602-9B613F1F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B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580A5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4">
    <w:name w:val="heading 4"/>
    <w:basedOn w:val="a"/>
    <w:next w:val="a"/>
    <w:link w:val="40"/>
    <w:qFormat/>
    <w:rsid w:val="00580A5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F7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700797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700797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6361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3614D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63614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3F9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3F9F"/>
    <w:rPr>
      <w:rFonts w:eastAsiaTheme="minorEastAsia"/>
      <w:lang w:eastAsia="ru-RU"/>
    </w:rPr>
  </w:style>
  <w:style w:type="paragraph" w:customStyle="1" w:styleId="ConsPlusTitle">
    <w:name w:val="ConsPlusTitle"/>
    <w:rsid w:val="005B33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rsid w:val="00580A5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80A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580A5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D4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4547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4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C3784-E93A-4599-949E-DC493633E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kum_bubnova</dc:creator>
  <cp:keywords/>
  <dc:description/>
  <cp:lastModifiedBy>Ким Екатерина Игоревна</cp:lastModifiedBy>
  <cp:revision>3</cp:revision>
  <cp:lastPrinted>2025-07-25T08:09:00Z</cp:lastPrinted>
  <dcterms:created xsi:type="dcterms:W3CDTF">2025-10-21T06:59:00Z</dcterms:created>
  <dcterms:modified xsi:type="dcterms:W3CDTF">2025-10-21T07:00:00Z</dcterms:modified>
</cp:coreProperties>
</file>